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68" w:rsidRPr="002B46D4" w:rsidRDefault="00872E68" w:rsidP="00872E68">
      <w:pPr>
        <w:jc w:val="center"/>
        <w:rPr>
          <w:b/>
          <w:sz w:val="20"/>
          <w:szCs w:val="20"/>
        </w:rPr>
      </w:pPr>
      <w:r w:rsidRPr="002B46D4">
        <w:rPr>
          <w:b/>
          <w:sz w:val="20"/>
          <w:szCs w:val="20"/>
        </w:rPr>
        <w:t xml:space="preserve">Акт приема-передачи к Договору № </w:t>
      </w:r>
      <w:r>
        <w:rPr>
          <w:b/>
          <w:sz w:val="20"/>
          <w:szCs w:val="20"/>
        </w:rPr>
        <w:t>162</w:t>
      </w:r>
      <w:r w:rsidRPr="002B46D4">
        <w:rPr>
          <w:b/>
          <w:sz w:val="20"/>
          <w:szCs w:val="20"/>
        </w:rPr>
        <w:t>-02/201</w:t>
      </w:r>
      <w:r>
        <w:rPr>
          <w:b/>
          <w:sz w:val="20"/>
          <w:szCs w:val="20"/>
        </w:rPr>
        <w:t>5</w:t>
      </w:r>
      <w:r w:rsidRPr="002B46D4">
        <w:rPr>
          <w:b/>
          <w:sz w:val="20"/>
          <w:szCs w:val="20"/>
        </w:rPr>
        <w:t xml:space="preserve"> </w:t>
      </w:r>
    </w:p>
    <w:p w:rsidR="00872E68" w:rsidRDefault="00872E68" w:rsidP="00872E68">
      <w:pPr>
        <w:jc w:val="center"/>
        <w:rPr>
          <w:b/>
          <w:sz w:val="20"/>
          <w:szCs w:val="20"/>
        </w:rPr>
      </w:pPr>
      <w:r w:rsidRPr="002B46D4">
        <w:rPr>
          <w:b/>
          <w:sz w:val="20"/>
          <w:szCs w:val="20"/>
        </w:rPr>
        <w:t>купли-продажи земе</w:t>
      </w:r>
      <w:r>
        <w:rPr>
          <w:b/>
          <w:sz w:val="20"/>
          <w:szCs w:val="20"/>
        </w:rPr>
        <w:t>льного участка от 21 мая 2015 года</w:t>
      </w:r>
    </w:p>
    <w:p w:rsidR="00872E68" w:rsidRPr="002B46D4" w:rsidRDefault="00872E68" w:rsidP="00872E6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(Приложение № 1)</w:t>
      </w:r>
    </w:p>
    <w:p w:rsidR="00872E68" w:rsidRPr="002B46D4" w:rsidRDefault="00872E68" w:rsidP="00872E68">
      <w:pPr>
        <w:tabs>
          <w:tab w:val="num" w:pos="0"/>
        </w:tabs>
        <w:spacing w:line="280" w:lineRule="exact"/>
        <w:ind w:firstLine="720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9"/>
        <w:gridCol w:w="3540"/>
        <w:gridCol w:w="2988"/>
      </w:tblGrid>
      <w:tr w:rsidR="00872E68" w:rsidRPr="002B46D4" w:rsidTr="007C4D91">
        <w:tc>
          <w:tcPr>
            <w:tcW w:w="3219" w:type="dxa"/>
            <w:hideMark/>
          </w:tcPr>
          <w:p w:rsidR="00872E68" w:rsidRPr="002B46D4" w:rsidRDefault="00872E68" w:rsidP="007C4D91">
            <w:pPr>
              <w:spacing w:line="240" w:lineRule="exact"/>
              <w:rPr>
                <w:bCs/>
                <w:snapToGrid w:val="0"/>
                <w:sz w:val="20"/>
                <w:szCs w:val="20"/>
                <w:lang w:eastAsia="en-US"/>
              </w:rPr>
            </w:pPr>
            <w:r w:rsidRPr="002B46D4">
              <w:rPr>
                <w:bCs/>
                <w:color w:val="000000"/>
                <w:sz w:val="20"/>
                <w:szCs w:val="20"/>
                <w:lang w:eastAsia="en-US"/>
              </w:rPr>
              <w:t>г. Нижний Новгород</w:t>
            </w:r>
          </w:p>
        </w:tc>
        <w:tc>
          <w:tcPr>
            <w:tcW w:w="3540" w:type="dxa"/>
          </w:tcPr>
          <w:p w:rsidR="00872E68" w:rsidRPr="002B46D4" w:rsidRDefault="00872E68" w:rsidP="007C4D91">
            <w:pPr>
              <w:spacing w:line="240" w:lineRule="exact"/>
              <w:rPr>
                <w:b/>
                <w:snapToGrid w:val="0"/>
                <w:sz w:val="20"/>
                <w:szCs w:val="20"/>
                <w:lang w:eastAsia="en-US"/>
              </w:rPr>
            </w:pPr>
          </w:p>
        </w:tc>
        <w:tc>
          <w:tcPr>
            <w:tcW w:w="2988" w:type="dxa"/>
            <w:hideMark/>
          </w:tcPr>
          <w:p w:rsidR="00872E68" w:rsidRPr="002B46D4" w:rsidRDefault="00872E68" w:rsidP="007C4D91">
            <w:pPr>
              <w:spacing w:line="240" w:lineRule="exact"/>
              <w:jc w:val="right"/>
              <w:rPr>
                <w:snapToGrid w:val="0"/>
                <w:sz w:val="20"/>
                <w:szCs w:val="20"/>
                <w:lang w:eastAsia="en-US"/>
              </w:rPr>
            </w:pPr>
            <w:r>
              <w:rPr>
                <w:snapToGrid w:val="0"/>
                <w:sz w:val="20"/>
                <w:szCs w:val="20"/>
                <w:lang w:eastAsia="en-US"/>
              </w:rPr>
              <w:t>21 мая</w:t>
            </w:r>
            <w:r w:rsidRPr="002B46D4">
              <w:rPr>
                <w:snapToGrid w:val="0"/>
                <w:sz w:val="20"/>
                <w:szCs w:val="20"/>
                <w:lang w:eastAsia="en-US"/>
              </w:rPr>
              <w:t xml:space="preserve"> 201</w:t>
            </w:r>
            <w:r>
              <w:rPr>
                <w:snapToGrid w:val="0"/>
                <w:sz w:val="20"/>
                <w:szCs w:val="20"/>
                <w:lang w:eastAsia="en-US"/>
              </w:rPr>
              <w:t>5</w:t>
            </w:r>
            <w:r w:rsidRPr="002B46D4">
              <w:rPr>
                <w:snapToGrid w:val="0"/>
                <w:sz w:val="20"/>
                <w:szCs w:val="20"/>
                <w:lang w:eastAsia="en-US"/>
              </w:rPr>
              <w:t xml:space="preserve"> года</w:t>
            </w:r>
          </w:p>
        </w:tc>
      </w:tr>
    </w:tbl>
    <w:p w:rsidR="00872E68" w:rsidRDefault="00872E68" w:rsidP="00872E68">
      <w:pPr>
        <w:ind w:firstLine="709"/>
        <w:jc w:val="both"/>
        <w:rPr>
          <w:sz w:val="20"/>
          <w:szCs w:val="20"/>
        </w:rPr>
      </w:pPr>
    </w:p>
    <w:p w:rsidR="00872E68" w:rsidRPr="002B46D4" w:rsidRDefault="00872E68" w:rsidP="00872E68">
      <w:pPr>
        <w:ind w:firstLine="709"/>
        <w:jc w:val="both"/>
        <w:rPr>
          <w:sz w:val="20"/>
          <w:szCs w:val="20"/>
        </w:rPr>
      </w:pPr>
      <w:r w:rsidRPr="005200F2">
        <w:rPr>
          <w:sz w:val="20"/>
          <w:szCs w:val="20"/>
        </w:rPr>
        <w:t>Никишин Дмитрий Александрович, именуемый в дальнейшем «</w:t>
      </w:r>
      <w:r w:rsidRPr="005200F2">
        <w:rPr>
          <w:b/>
          <w:sz w:val="20"/>
          <w:szCs w:val="20"/>
        </w:rPr>
        <w:t>Продавец</w:t>
      </w:r>
      <w:r w:rsidRPr="005200F2">
        <w:rPr>
          <w:sz w:val="20"/>
          <w:szCs w:val="20"/>
        </w:rPr>
        <w:t xml:space="preserve">», с одной стороны, и </w:t>
      </w:r>
      <w:r w:rsidR="008C2D0B">
        <w:rPr>
          <w:sz w:val="20"/>
          <w:szCs w:val="20"/>
        </w:rPr>
        <w:t>__________________________________</w:t>
      </w:r>
      <w:r w:rsidRPr="005200F2">
        <w:rPr>
          <w:sz w:val="20"/>
          <w:szCs w:val="20"/>
        </w:rPr>
        <w:t>, именуемая в дальнейшем «</w:t>
      </w:r>
      <w:r w:rsidRPr="005200F2">
        <w:rPr>
          <w:b/>
          <w:sz w:val="20"/>
          <w:szCs w:val="20"/>
        </w:rPr>
        <w:t>Покупатель</w:t>
      </w:r>
      <w:r w:rsidRPr="005200F2">
        <w:rPr>
          <w:sz w:val="20"/>
          <w:szCs w:val="20"/>
        </w:rPr>
        <w:t xml:space="preserve">», с другой стороны, совместно именуемые в дальнейшем </w:t>
      </w:r>
      <w:r w:rsidRPr="005200F2">
        <w:rPr>
          <w:b/>
          <w:sz w:val="20"/>
          <w:szCs w:val="20"/>
        </w:rPr>
        <w:t>«Стороны»,</w:t>
      </w:r>
      <w:r w:rsidRPr="005200F2">
        <w:rPr>
          <w:sz w:val="20"/>
          <w:szCs w:val="20"/>
        </w:rPr>
        <w:t xml:space="preserve"> </w:t>
      </w:r>
      <w:r w:rsidRPr="002B46D4">
        <w:rPr>
          <w:sz w:val="20"/>
          <w:szCs w:val="20"/>
        </w:rPr>
        <w:t>составили настоящий Акт приема-передачи о нижеследующем:</w:t>
      </w:r>
    </w:p>
    <w:p w:rsidR="00872E68" w:rsidRPr="00261297" w:rsidRDefault="00872E68" w:rsidP="00872E68">
      <w:pPr>
        <w:ind w:firstLine="720"/>
        <w:jc w:val="both"/>
        <w:rPr>
          <w:sz w:val="20"/>
          <w:szCs w:val="20"/>
        </w:rPr>
      </w:pPr>
      <w:r w:rsidRPr="00836172">
        <w:rPr>
          <w:sz w:val="20"/>
          <w:szCs w:val="20"/>
        </w:rPr>
        <w:t xml:space="preserve">1. </w:t>
      </w:r>
      <w:proofErr w:type="gramStart"/>
      <w:r w:rsidRPr="00836172">
        <w:rPr>
          <w:sz w:val="20"/>
          <w:szCs w:val="20"/>
        </w:rPr>
        <w:t>Продавец передал, а Покупатель принял по Акту приема-передачи следующее имущество: земельный участок, именуемый в дальнейшем «Участок», категория земель: земли населенных пунктов, разрешенное использование: для индивидуального жилищного строительства, общая площадь составляет 15</w:t>
      </w:r>
      <w:r w:rsidR="008C2D0B">
        <w:rPr>
          <w:sz w:val="20"/>
          <w:szCs w:val="20"/>
        </w:rPr>
        <w:t>00</w:t>
      </w:r>
      <w:r w:rsidRPr="00836172">
        <w:rPr>
          <w:sz w:val="20"/>
          <w:szCs w:val="20"/>
        </w:rPr>
        <w:t xml:space="preserve"> (одна тысяча пять</w:t>
      </w:r>
      <w:r w:rsidR="008C2D0B">
        <w:rPr>
          <w:sz w:val="20"/>
          <w:szCs w:val="20"/>
        </w:rPr>
        <w:t>сот</w:t>
      </w:r>
      <w:r w:rsidRPr="00836172">
        <w:rPr>
          <w:sz w:val="20"/>
          <w:szCs w:val="20"/>
        </w:rPr>
        <w:t>) м², адрес (местонахождение) объекта:</w:t>
      </w:r>
      <w:proofErr w:type="gramEnd"/>
      <w:r w:rsidRPr="00836172">
        <w:rPr>
          <w:sz w:val="20"/>
          <w:szCs w:val="20"/>
        </w:rPr>
        <w:t xml:space="preserve"> </w:t>
      </w:r>
      <w:proofErr w:type="gramStart"/>
      <w:r w:rsidRPr="00836172">
        <w:rPr>
          <w:sz w:val="20"/>
          <w:szCs w:val="20"/>
        </w:rPr>
        <w:t>Нижегородская область, Богородский район, Нижегородская область, Богородский район, д. Шил</w:t>
      </w:r>
      <w:r w:rsidR="008C2D0B">
        <w:rPr>
          <w:sz w:val="20"/>
          <w:szCs w:val="20"/>
        </w:rPr>
        <w:t>ово, пер. Березовый, участок №</w:t>
      </w:r>
      <w:proofErr w:type="spellStart"/>
      <w:r w:rsidR="008C2D0B" w:rsidRPr="008C2D0B">
        <w:rPr>
          <w:sz w:val="20"/>
          <w:szCs w:val="20"/>
          <w:u w:val="single"/>
        </w:rPr>
        <w:t>хх</w:t>
      </w:r>
      <w:proofErr w:type="spellEnd"/>
      <w:r>
        <w:rPr>
          <w:sz w:val="20"/>
          <w:szCs w:val="20"/>
        </w:rPr>
        <w:t xml:space="preserve">, </w:t>
      </w:r>
      <w:r w:rsidRPr="00261297">
        <w:rPr>
          <w:sz w:val="20"/>
          <w:szCs w:val="20"/>
        </w:rPr>
        <w:t>кадастровый (или условный) номер: 52:24:0150001:</w:t>
      </w:r>
      <w:r w:rsidR="008C2D0B" w:rsidRPr="008C2D0B">
        <w:rPr>
          <w:sz w:val="20"/>
          <w:szCs w:val="20"/>
          <w:u w:val="single"/>
        </w:rPr>
        <w:t>ххх</w:t>
      </w:r>
      <w:r w:rsidRPr="00261297">
        <w:rPr>
          <w:sz w:val="20"/>
          <w:szCs w:val="20"/>
        </w:rPr>
        <w:t>.</w:t>
      </w:r>
      <w:proofErr w:type="gramEnd"/>
    </w:p>
    <w:p w:rsidR="00872E68" w:rsidRPr="00836172" w:rsidRDefault="00872E68" w:rsidP="00872E68">
      <w:pPr>
        <w:ind w:firstLine="709"/>
        <w:jc w:val="both"/>
        <w:rPr>
          <w:sz w:val="20"/>
          <w:szCs w:val="20"/>
        </w:rPr>
      </w:pPr>
      <w:r w:rsidRPr="00836172">
        <w:rPr>
          <w:sz w:val="20"/>
          <w:szCs w:val="20"/>
        </w:rPr>
        <w:t xml:space="preserve">2. Стоимость Участка по согласию сторон составляет </w:t>
      </w:r>
      <w:r w:rsidR="008C2D0B">
        <w:rPr>
          <w:sz w:val="20"/>
          <w:szCs w:val="20"/>
        </w:rPr>
        <w:t>75000</w:t>
      </w:r>
      <w:r w:rsidRPr="00836172">
        <w:rPr>
          <w:sz w:val="20"/>
          <w:szCs w:val="20"/>
        </w:rPr>
        <w:t xml:space="preserve"> (</w:t>
      </w:r>
      <w:r w:rsidR="008C2D0B">
        <w:rPr>
          <w:sz w:val="20"/>
          <w:szCs w:val="20"/>
        </w:rPr>
        <w:t>Семьдесят пять тысяч</w:t>
      </w:r>
      <w:bookmarkStart w:id="0" w:name="_GoBack"/>
      <w:bookmarkEnd w:id="0"/>
      <w:r w:rsidRPr="00836172">
        <w:rPr>
          <w:sz w:val="20"/>
          <w:szCs w:val="20"/>
        </w:rPr>
        <w:t xml:space="preserve">) рублей </w:t>
      </w:r>
      <w:r>
        <w:rPr>
          <w:sz w:val="20"/>
          <w:szCs w:val="20"/>
        </w:rPr>
        <w:t xml:space="preserve">00 копеек </w:t>
      </w:r>
      <w:r w:rsidRPr="00836172">
        <w:rPr>
          <w:sz w:val="20"/>
          <w:szCs w:val="20"/>
        </w:rPr>
        <w:t>Российской Федерации.</w:t>
      </w:r>
    </w:p>
    <w:p w:rsidR="00872E68" w:rsidRPr="0078513B" w:rsidRDefault="00872E68" w:rsidP="00872E68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D80782">
        <w:rPr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передает </w:t>
      </w:r>
      <w:r w:rsidRPr="00D80782">
        <w:rPr>
          <w:sz w:val="22"/>
          <w:szCs w:val="22"/>
        </w:rPr>
        <w:t xml:space="preserve">вместе с </w:t>
      </w:r>
      <w:r>
        <w:rPr>
          <w:sz w:val="22"/>
          <w:szCs w:val="22"/>
        </w:rPr>
        <w:t>Участк</w:t>
      </w:r>
      <w:r w:rsidRPr="00D80782">
        <w:rPr>
          <w:sz w:val="22"/>
          <w:szCs w:val="22"/>
        </w:rPr>
        <w:t xml:space="preserve">ом необходимую </w:t>
      </w:r>
      <w:r w:rsidRPr="00D80782">
        <w:rPr>
          <w:color w:val="000000"/>
          <w:sz w:val="22"/>
          <w:szCs w:val="22"/>
        </w:rPr>
        <w:t xml:space="preserve">документацию на </w:t>
      </w:r>
      <w:r>
        <w:rPr>
          <w:color w:val="000000"/>
          <w:sz w:val="22"/>
          <w:szCs w:val="22"/>
        </w:rPr>
        <w:t>Участок.</w:t>
      </w:r>
    </w:p>
    <w:p w:rsidR="00872E68" w:rsidRPr="002B46D4" w:rsidRDefault="00872E68" w:rsidP="00872E68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2B46D4">
        <w:rPr>
          <w:sz w:val="20"/>
          <w:szCs w:val="20"/>
        </w:rPr>
        <w:t xml:space="preserve">. </w:t>
      </w:r>
      <w:r>
        <w:rPr>
          <w:sz w:val="20"/>
          <w:szCs w:val="20"/>
        </w:rPr>
        <w:t>Участок</w:t>
      </w:r>
      <w:r w:rsidRPr="002B46D4">
        <w:rPr>
          <w:sz w:val="20"/>
          <w:szCs w:val="20"/>
        </w:rPr>
        <w:t>, переданн</w:t>
      </w:r>
      <w:r>
        <w:rPr>
          <w:sz w:val="20"/>
          <w:szCs w:val="20"/>
        </w:rPr>
        <w:t>ый</w:t>
      </w:r>
      <w:r w:rsidRPr="002B46D4">
        <w:rPr>
          <w:sz w:val="20"/>
          <w:szCs w:val="20"/>
        </w:rPr>
        <w:t xml:space="preserve"> по настоящему Акту приема-передачи, принадлежит Продавцу на праве собственности, не находится под арестом, не является предметом залога и свободно от любых прав третьих лиц.</w:t>
      </w:r>
    </w:p>
    <w:p w:rsidR="00872E68" w:rsidRPr="002B46D4" w:rsidRDefault="00872E68" w:rsidP="00872E68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Pr="002B46D4">
        <w:rPr>
          <w:sz w:val="20"/>
          <w:szCs w:val="20"/>
        </w:rPr>
        <w:t>. Претензий у Покупателя к Продавцу</w:t>
      </w:r>
      <w:r>
        <w:rPr>
          <w:sz w:val="20"/>
          <w:szCs w:val="20"/>
        </w:rPr>
        <w:t xml:space="preserve"> </w:t>
      </w:r>
      <w:r w:rsidRPr="00D80782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D80782">
        <w:rPr>
          <w:sz w:val="22"/>
          <w:szCs w:val="22"/>
        </w:rPr>
        <w:t>момент подписания настоящего</w:t>
      </w:r>
      <w:r>
        <w:rPr>
          <w:sz w:val="22"/>
          <w:szCs w:val="22"/>
        </w:rPr>
        <w:t xml:space="preserve"> Акта</w:t>
      </w:r>
      <w:r w:rsidRPr="002B46D4">
        <w:rPr>
          <w:sz w:val="20"/>
          <w:szCs w:val="20"/>
        </w:rPr>
        <w:t xml:space="preserve"> по состоянию Участка не имеется.</w:t>
      </w:r>
    </w:p>
    <w:p w:rsidR="00872E68" w:rsidRPr="00836172" w:rsidRDefault="00872E68" w:rsidP="00872E68">
      <w:pPr>
        <w:ind w:firstLine="709"/>
        <w:jc w:val="both"/>
        <w:rPr>
          <w:sz w:val="20"/>
          <w:szCs w:val="20"/>
        </w:rPr>
      </w:pPr>
      <w:r w:rsidRPr="00836172">
        <w:rPr>
          <w:sz w:val="20"/>
          <w:szCs w:val="20"/>
        </w:rPr>
        <w:t xml:space="preserve">6. </w:t>
      </w:r>
      <w:r w:rsidRPr="00DB472E">
        <w:rPr>
          <w:sz w:val="20"/>
          <w:szCs w:val="20"/>
        </w:rPr>
        <w:t xml:space="preserve">Оплата стоимости Участка происходит путем </w:t>
      </w:r>
      <w:r>
        <w:rPr>
          <w:sz w:val="20"/>
          <w:szCs w:val="20"/>
        </w:rPr>
        <w:t xml:space="preserve">передачи </w:t>
      </w:r>
      <w:r w:rsidRPr="00836172">
        <w:rPr>
          <w:sz w:val="20"/>
          <w:szCs w:val="20"/>
        </w:rPr>
        <w:t>наличны</w:t>
      </w:r>
      <w:r>
        <w:rPr>
          <w:sz w:val="20"/>
          <w:szCs w:val="20"/>
        </w:rPr>
        <w:t>х</w:t>
      </w:r>
      <w:r w:rsidRPr="00836172">
        <w:rPr>
          <w:sz w:val="20"/>
          <w:szCs w:val="20"/>
        </w:rPr>
        <w:t xml:space="preserve"> денежны</w:t>
      </w:r>
      <w:r>
        <w:rPr>
          <w:sz w:val="20"/>
          <w:szCs w:val="20"/>
        </w:rPr>
        <w:t>х</w:t>
      </w:r>
      <w:r w:rsidRPr="00836172">
        <w:rPr>
          <w:sz w:val="20"/>
          <w:szCs w:val="20"/>
        </w:rPr>
        <w:t xml:space="preserve"> средств</w:t>
      </w:r>
      <w:r>
        <w:rPr>
          <w:sz w:val="20"/>
          <w:szCs w:val="20"/>
        </w:rPr>
        <w:t xml:space="preserve"> от Покупателя к Продавцу</w:t>
      </w:r>
      <w:r w:rsidRPr="00836172">
        <w:rPr>
          <w:sz w:val="20"/>
          <w:szCs w:val="20"/>
        </w:rPr>
        <w:t xml:space="preserve">, при подписании Сторонами настоящего </w:t>
      </w:r>
      <w:r>
        <w:rPr>
          <w:sz w:val="20"/>
          <w:szCs w:val="20"/>
        </w:rPr>
        <w:t>Акта</w:t>
      </w:r>
      <w:r w:rsidRPr="00836172">
        <w:rPr>
          <w:sz w:val="20"/>
          <w:szCs w:val="20"/>
        </w:rPr>
        <w:t>, что подтверждается Распиской Продавца в получении денежных средств (Приложение № 2).</w:t>
      </w:r>
    </w:p>
    <w:p w:rsidR="00872E68" w:rsidRPr="002B46D4" w:rsidRDefault="00872E68" w:rsidP="00872E68">
      <w:pPr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Pr="002B46D4">
        <w:rPr>
          <w:sz w:val="20"/>
          <w:szCs w:val="20"/>
        </w:rPr>
        <w:t>. Настоящий Акт составлен в трех идентичных экземплярах, имеющих одинаковую юридическую силу:</w:t>
      </w:r>
    </w:p>
    <w:p w:rsidR="00872E68" w:rsidRPr="002B46D4" w:rsidRDefault="00872E68" w:rsidP="00872E68">
      <w:pPr>
        <w:ind w:firstLine="720"/>
        <w:jc w:val="both"/>
        <w:rPr>
          <w:sz w:val="20"/>
          <w:szCs w:val="20"/>
        </w:rPr>
      </w:pPr>
      <w:r w:rsidRPr="002B46D4">
        <w:rPr>
          <w:sz w:val="20"/>
          <w:szCs w:val="20"/>
        </w:rPr>
        <w:t>- один экземпляр для Управления Федеральной службы государственной регистрации, кадастра и картографии по Нижегородской области Богородский отдел в соответствии с пунктом 5 статьи 18 Федерального закона от 21.07.1997 года № 122-ФЗ «О государственной регистрации прав на недвижимое имущество и сделок с ним»;</w:t>
      </w:r>
    </w:p>
    <w:p w:rsidR="00872E68" w:rsidRPr="002B46D4" w:rsidRDefault="00872E68" w:rsidP="00872E68">
      <w:pPr>
        <w:ind w:firstLine="720"/>
        <w:jc w:val="both"/>
        <w:rPr>
          <w:sz w:val="20"/>
          <w:szCs w:val="20"/>
        </w:rPr>
      </w:pPr>
      <w:r w:rsidRPr="002B46D4">
        <w:rPr>
          <w:sz w:val="20"/>
          <w:szCs w:val="20"/>
        </w:rPr>
        <w:t>- два экземпляра по одному для каждой из сторон.</w:t>
      </w:r>
    </w:p>
    <w:p w:rsidR="00872E68" w:rsidRPr="002B46D4" w:rsidRDefault="00872E68" w:rsidP="00872E68">
      <w:pPr>
        <w:ind w:firstLine="720"/>
        <w:jc w:val="both"/>
        <w:rPr>
          <w:sz w:val="20"/>
          <w:szCs w:val="20"/>
        </w:rPr>
      </w:pPr>
      <w:r w:rsidRPr="002B46D4">
        <w:rPr>
          <w:sz w:val="20"/>
          <w:szCs w:val="20"/>
        </w:rPr>
        <w:t xml:space="preserve">7. Настоящий Акт приема-передачи является неотъемлемой частью Договора № </w:t>
      </w:r>
      <w:r>
        <w:rPr>
          <w:sz w:val="20"/>
          <w:szCs w:val="20"/>
        </w:rPr>
        <w:t>162</w:t>
      </w:r>
      <w:r w:rsidRPr="002B46D4">
        <w:rPr>
          <w:sz w:val="20"/>
          <w:szCs w:val="20"/>
        </w:rPr>
        <w:t>-02/201</w:t>
      </w:r>
      <w:r>
        <w:rPr>
          <w:sz w:val="20"/>
          <w:szCs w:val="20"/>
        </w:rPr>
        <w:t>5</w:t>
      </w:r>
      <w:r w:rsidRPr="002B46D4">
        <w:rPr>
          <w:sz w:val="20"/>
          <w:szCs w:val="20"/>
        </w:rPr>
        <w:t xml:space="preserve"> купли-продажи земельного участка от </w:t>
      </w:r>
      <w:r>
        <w:rPr>
          <w:sz w:val="20"/>
          <w:szCs w:val="20"/>
        </w:rPr>
        <w:t>21 мая</w:t>
      </w:r>
      <w:r w:rsidRPr="002B46D4">
        <w:rPr>
          <w:sz w:val="20"/>
          <w:szCs w:val="20"/>
        </w:rPr>
        <w:t xml:space="preserve"> 201</w:t>
      </w:r>
      <w:r>
        <w:rPr>
          <w:sz w:val="20"/>
          <w:szCs w:val="20"/>
        </w:rPr>
        <w:t>5</w:t>
      </w:r>
      <w:r w:rsidRPr="002B46D4">
        <w:rPr>
          <w:sz w:val="20"/>
          <w:szCs w:val="20"/>
        </w:rPr>
        <w:t xml:space="preserve"> года.</w:t>
      </w:r>
    </w:p>
    <w:p w:rsidR="00872E68" w:rsidRDefault="00872E68" w:rsidP="00872E68">
      <w:pPr>
        <w:ind w:firstLine="720"/>
        <w:jc w:val="both"/>
        <w:rPr>
          <w:sz w:val="20"/>
          <w:szCs w:val="20"/>
        </w:rPr>
      </w:pPr>
      <w:r>
        <w:rPr>
          <w:bCs/>
          <w:sz w:val="20"/>
          <w:szCs w:val="20"/>
        </w:rPr>
        <w:t>8</w:t>
      </w:r>
      <w:r w:rsidRPr="002B46D4">
        <w:rPr>
          <w:bCs/>
          <w:sz w:val="20"/>
          <w:szCs w:val="20"/>
        </w:rPr>
        <w:t>. Дата подписания н</w:t>
      </w:r>
      <w:r w:rsidRPr="002B46D4">
        <w:rPr>
          <w:sz w:val="20"/>
          <w:szCs w:val="20"/>
        </w:rPr>
        <w:t xml:space="preserve">астоящего Акт приема-передачи </w:t>
      </w:r>
      <w:r>
        <w:rPr>
          <w:sz w:val="20"/>
          <w:szCs w:val="20"/>
        </w:rPr>
        <w:t>21 мая</w:t>
      </w:r>
      <w:r w:rsidRPr="002B46D4">
        <w:rPr>
          <w:sz w:val="20"/>
          <w:szCs w:val="20"/>
        </w:rPr>
        <w:t xml:space="preserve"> 201</w:t>
      </w:r>
      <w:r>
        <w:rPr>
          <w:sz w:val="20"/>
          <w:szCs w:val="20"/>
        </w:rPr>
        <w:t>5</w:t>
      </w:r>
      <w:r w:rsidRPr="002B46D4">
        <w:rPr>
          <w:sz w:val="20"/>
          <w:szCs w:val="20"/>
        </w:rPr>
        <w:t xml:space="preserve"> года.</w:t>
      </w:r>
    </w:p>
    <w:p w:rsidR="00872E68" w:rsidRPr="00714807" w:rsidRDefault="00872E68" w:rsidP="00872E68">
      <w:pPr>
        <w:pStyle w:val="a3"/>
        <w:jc w:val="center"/>
        <w:rPr>
          <w:b/>
          <w:bCs/>
          <w:sz w:val="22"/>
          <w:szCs w:val="22"/>
        </w:rPr>
      </w:pPr>
    </w:p>
    <w:tbl>
      <w:tblPr>
        <w:tblW w:w="9825" w:type="dxa"/>
        <w:tblLayout w:type="fixed"/>
        <w:tblLook w:val="04A0" w:firstRow="1" w:lastRow="0" w:firstColumn="1" w:lastColumn="0" w:noHBand="0" w:noVBand="1"/>
      </w:tblPr>
      <w:tblGrid>
        <w:gridCol w:w="1405"/>
        <w:gridCol w:w="1405"/>
        <w:gridCol w:w="1936"/>
        <w:gridCol w:w="359"/>
        <w:gridCol w:w="1404"/>
        <w:gridCol w:w="1405"/>
        <w:gridCol w:w="1911"/>
      </w:tblGrid>
      <w:tr w:rsidR="00872E68" w:rsidTr="007C4D91">
        <w:tc>
          <w:tcPr>
            <w:tcW w:w="4746" w:type="dxa"/>
            <w:gridSpan w:val="3"/>
            <w:hideMark/>
          </w:tcPr>
          <w:p w:rsidR="00872E68" w:rsidRDefault="00872E68" w:rsidP="007C4D91">
            <w:pPr>
              <w:spacing w:line="276" w:lineRule="auto"/>
              <w:rPr>
                <w:b/>
                <w:bCs/>
                <w:snapToGrid w:val="0"/>
                <w:szCs w:val="21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1"/>
                <w:lang w:eastAsia="en-US"/>
              </w:rPr>
              <w:t>ПРОДАВЕЦ:</w:t>
            </w:r>
          </w:p>
        </w:tc>
        <w:tc>
          <w:tcPr>
            <w:tcW w:w="359" w:type="dxa"/>
          </w:tcPr>
          <w:p w:rsidR="00872E68" w:rsidRDefault="00872E68" w:rsidP="007C4D91">
            <w:pPr>
              <w:spacing w:line="276" w:lineRule="auto"/>
              <w:rPr>
                <w:b/>
                <w:bCs/>
                <w:snapToGrid w:val="0"/>
                <w:szCs w:val="21"/>
                <w:lang w:eastAsia="en-US"/>
              </w:rPr>
            </w:pPr>
          </w:p>
        </w:tc>
        <w:tc>
          <w:tcPr>
            <w:tcW w:w="4720" w:type="dxa"/>
            <w:gridSpan w:val="3"/>
            <w:hideMark/>
          </w:tcPr>
          <w:p w:rsidR="00872E68" w:rsidRDefault="00872E68" w:rsidP="007C4D91">
            <w:pPr>
              <w:spacing w:line="276" w:lineRule="auto"/>
              <w:rPr>
                <w:b/>
                <w:bCs/>
                <w:snapToGrid w:val="0"/>
                <w:szCs w:val="21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1"/>
                <w:lang w:eastAsia="en-US"/>
              </w:rPr>
              <w:t>ПОКУПАТЕЛЬ:</w:t>
            </w:r>
          </w:p>
        </w:tc>
      </w:tr>
      <w:tr w:rsidR="00872E68" w:rsidTr="007C4D91">
        <w:tc>
          <w:tcPr>
            <w:tcW w:w="4746" w:type="dxa"/>
            <w:gridSpan w:val="3"/>
            <w:hideMark/>
          </w:tcPr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>Никишин Дмитри</w:t>
            </w:r>
            <w:r>
              <w:rPr>
                <w:sz w:val="22"/>
                <w:szCs w:val="21"/>
              </w:rPr>
              <w:t>й</w:t>
            </w:r>
            <w:r w:rsidRPr="00DD6DA0">
              <w:rPr>
                <w:sz w:val="22"/>
                <w:szCs w:val="21"/>
              </w:rPr>
              <w:t xml:space="preserve"> Александрович</w:t>
            </w:r>
            <w:r>
              <w:rPr>
                <w:sz w:val="22"/>
                <w:szCs w:val="21"/>
              </w:rPr>
              <w:t>,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 xml:space="preserve">28 октября 1976 года рождения, 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 xml:space="preserve">паспорт гражданина РФ серии 22 08 № 175022, выдан </w:t>
            </w:r>
            <w:r>
              <w:rPr>
                <w:sz w:val="22"/>
                <w:szCs w:val="21"/>
              </w:rPr>
              <w:t>О</w:t>
            </w:r>
            <w:r w:rsidRPr="00DD6DA0">
              <w:rPr>
                <w:sz w:val="22"/>
                <w:szCs w:val="21"/>
              </w:rPr>
              <w:t xml:space="preserve">УФМС России </w:t>
            </w:r>
            <w:proofErr w:type="gramStart"/>
            <w:r w:rsidRPr="00DD6DA0">
              <w:rPr>
                <w:sz w:val="22"/>
                <w:szCs w:val="21"/>
              </w:rPr>
              <w:t>по</w:t>
            </w:r>
            <w:proofErr w:type="gramEnd"/>
            <w:r w:rsidRPr="00DD6DA0">
              <w:rPr>
                <w:sz w:val="22"/>
                <w:szCs w:val="21"/>
              </w:rPr>
              <w:t xml:space="preserve"> Нижегородской обл. в </w:t>
            </w:r>
            <w:proofErr w:type="spellStart"/>
            <w:r w:rsidRPr="00DD6DA0">
              <w:rPr>
                <w:sz w:val="22"/>
                <w:szCs w:val="21"/>
              </w:rPr>
              <w:t>Сормовском</w:t>
            </w:r>
            <w:proofErr w:type="spellEnd"/>
            <w:r w:rsidRPr="00DD6DA0">
              <w:rPr>
                <w:sz w:val="22"/>
                <w:szCs w:val="21"/>
              </w:rPr>
              <w:t xml:space="preserve"> р-не гор. Нижнего Новгорода 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 xml:space="preserve">12 мая 2008 года, 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 xml:space="preserve">код подразделения: 520-008, 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 xml:space="preserve">пол: мужской, 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>место рождения: гор. Новокуйбышевск Куйбышевской области,</w:t>
            </w:r>
          </w:p>
          <w:p w:rsidR="00872E68" w:rsidRDefault="00872E68" w:rsidP="007C4D91">
            <w:pPr>
              <w:spacing w:line="240" w:lineRule="exact"/>
              <w:rPr>
                <w:sz w:val="22"/>
                <w:szCs w:val="21"/>
              </w:rPr>
            </w:pPr>
            <w:r w:rsidRPr="00DD6DA0">
              <w:rPr>
                <w:sz w:val="22"/>
                <w:szCs w:val="21"/>
              </w:rPr>
              <w:t>состоящ</w:t>
            </w:r>
            <w:r>
              <w:rPr>
                <w:sz w:val="22"/>
                <w:szCs w:val="21"/>
              </w:rPr>
              <w:t>ий</w:t>
            </w:r>
            <w:r w:rsidRPr="00DD6DA0">
              <w:rPr>
                <w:sz w:val="22"/>
                <w:szCs w:val="21"/>
              </w:rPr>
              <w:t xml:space="preserve"> на регистрационном учете по месту жительства по адресу: г. Нижний Новгород, </w:t>
            </w:r>
          </w:p>
          <w:p w:rsidR="00872E68" w:rsidRPr="008A11B4" w:rsidRDefault="00872E68" w:rsidP="007C4D91">
            <w:pPr>
              <w:spacing w:line="240" w:lineRule="exact"/>
              <w:rPr>
                <w:sz w:val="22"/>
                <w:szCs w:val="22"/>
                <w:lang w:eastAsia="en-US"/>
              </w:rPr>
            </w:pPr>
            <w:r w:rsidRPr="00DD6DA0">
              <w:rPr>
                <w:sz w:val="22"/>
                <w:szCs w:val="21"/>
              </w:rPr>
              <w:t>ул. Зайцева, дом № 21, кв. № 35</w:t>
            </w:r>
          </w:p>
        </w:tc>
        <w:tc>
          <w:tcPr>
            <w:tcW w:w="359" w:type="dxa"/>
          </w:tcPr>
          <w:p w:rsidR="00872E68" w:rsidRPr="008A11B4" w:rsidRDefault="00872E68" w:rsidP="007C4D91">
            <w:pPr>
              <w:spacing w:line="240" w:lineRule="exact"/>
              <w:rPr>
                <w:b/>
                <w:snapToGrid w:val="0"/>
                <w:szCs w:val="21"/>
                <w:lang w:eastAsia="en-US"/>
              </w:rPr>
            </w:pPr>
          </w:p>
        </w:tc>
        <w:tc>
          <w:tcPr>
            <w:tcW w:w="4720" w:type="dxa"/>
            <w:gridSpan w:val="3"/>
            <w:hideMark/>
          </w:tcPr>
          <w:p w:rsidR="00872E68" w:rsidRPr="00DD6DA0" w:rsidRDefault="00872E68" w:rsidP="007C4D91">
            <w:pPr>
              <w:spacing w:line="240" w:lineRule="exact"/>
              <w:rPr>
                <w:sz w:val="22"/>
                <w:szCs w:val="21"/>
              </w:rPr>
            </w:pPr>
          </w:p>
        </w:tc>
      </w:tr>
      <w:tr w:rsidR="00872E68" w:rsidTr="007C4D91">
        <w:tc>
          <w:tcPr>
            <w:tcW w:w="4746" w:type="dxa"/>
            <w:gridSpan w:val="3"/>
          </w:tcPr>
          <w:p w:rsidR="00872E68" w:rsidRDefault="00872E68" w:rsidP="007C4D91">
            <w:pPr>
              <w:spacing w:line="240" w:lineRule="exact"/>
              <w:rPr>
                <w:b/>
                <w:snapToGrid w:val="0"/>
                <w:szCs w:val="21"/>
                <w:lang w:eastAsia="en-US"/>
              </w:rPr>
            </w:pPr>
          </w:p>
        </w:tc>
        <w:tc>
          <w:tcPr>
            <w:tcW w:w="359" w:type="dxa"/>
          </w:tcPr>
          <w:p w:rsidR="00872E68" w:rsidRDefault="00872E68" w:rsidP="007C4D91">
            <w:pPr>
              <w:spacing w:line="240" w:lineRule="exact"/>
              <w:rPr>
                <w:b/>
                <w:snapToGrid w:val="0"/>
                <w:szCs w:val="21"/>
                <w:lang w:eastAsia="en-US"/>
              </w:rPr>
            </w:pPr>
          </w:p>
        </w:tc>
        <w:tc>
          <w:tcPr>
            <w:tcW w:w="4720" w:type="dxa"/>
            <w:gridSpan w:val="3"/>
          </w:tcPr>
          <w:p w:rsidR="00872E68" w:rsidRDefault="00872E68" w:rsidP="007C4D91">
            <w:pPr>
              <w:spacing w:line="240" w:lineRule="exact"/>
              <w:rPr>
                <w:b/>
                <w:snapToGrid w:val="0"/>
                <w:szCs w:val="21"/>
                <w:lang w:eastAsia="en-US"/>
              </w:rPr>
            </w:pPr>
          </w:p>
        </w:tc>
      </w:tr>
      <w:tr w:rsidR="00872E68" w:rsidTr="007C4D91">
        <w:tc>
          <w:tcPr>
            <w:tcW w:w="4746" w:type="dxa"/>
            <w:gridSpan w:val="3"/>
            <w:hideMark/>
          </w:tcPr>
          <w:p w:rsidR="00872E68" w:rsidRPr="00A16C85" w:rsidRDefault="00872E68" w:rsidP="007C4D91">
            <w:pPr>
              <w:spacing w:line="240" w:lineRule="exact"/>
              <w:jc w:val="right"/>
              <w:rPr>
                <w:bCs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359" w:type="dxa"/>
          </w:tcPr>
          <w:p w:rsidR="00872E68" w:rsidRDefault="00872E68" w:rsidP="007C4D91">
            <w:pPr>
              <w:spacing w:line="240" w:lineRule="exact"/>
              <w:rPr>
                <w:b/>
                <w:snapToGrid w:val="0"/>
                <w:szCs w:val="21"/>
                <w:lang w:eastAsia="en-US"/>
              </w:rPr>
            </w:pPr>
          </w:p>
        </w:tc>
        <w:tc>
          <w:tcPr>
            <w:tcW w:w="4720" w:type="dxa"/>
            <w:gridSpan w:val="3"/>
            <w:hideMark/>
          </w:tcPr>
          <w:p w:rsidR="00872E68" w:rsidRDefault="00872E68" w:rsidP="007C4D91">
            <w:pPr>
              <w:spacing w:line="240" w:lineRule="exact"/>
              <w:jc w:val="right"/>
              <w:rPr>
                <w:bCs/>
                <w:snapToGrid w:val="0"/>
                <w:szCs w:val="21"/>
                <w:lang w:eastAsia="en-US"/>
              </w:rPr>
            </w:pPr>
          </w:p>
        </w:tc>
      </w:tr>
      <w:tr w:rsidR="00872E68" w:rsidTr="007C4D91">
        <w:tc>
          <w:tcPr>
            <w:tcW w:w="2810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872E68" w:rsidRDefault="00872E68" w:rsidP="007C4D91">
            <w:pPr>
              <w:spacing w:line="240" w:lineRule="exact"/>
              <w:jc w:val="right"/>
              <w:rPr>
                <w:bCs/>
                <w:snapToGrid w:val="0"/>
                <w:szCs w:val="21"/>
                <w:lang w:eastAsia="en-US"/>
              </w:rPr>
            </w:pPr>
          </w:p>
        </w:tc>
        <w:tc>
          <w:tcPr>
            <w:tcW w:w="1936" w:type="dxa"/>
            <w:hideMark/>
          </w:tcPr>
          <w:p w:rsidR="00872E68" w:rsidRDefault="00872E68" w:rsidP="007C4D91">
            <w:pPr>
              <w:spacing w:line="240" w:lineRule="exact"/>
              <w:jc w:val="right"/>
              <w:rPr>
                <w:bCs/>
                <w:snapToGrid w:val="0"/>
                <w:szCs w:val="21"/>
                <w:lang w:eastAsia="en-US"/>
              </w:rPr>
            </w:pPr>
            <w:r>
              <w:rPr>
                <w:bCs/>
                <w:snapToGrid w:val="0"/>
                <w:sz w:val="22"/>
                <w:szCs w:val="21"/>
                <w:lang w:eastAsia="en-US"/>
              </w:rPr>
              <w:t>Д.А. Никишин</w:t>
            </w:r>
          </w:p>
        </w:tc>
        <w:tc>
          <w:tcPr>
            <w:tcW w:w="359" w:type="dxa"/>
          </w:tcPr>
          <w:p w:rsidR="00872E68" w:rsidRDefault="00872E68" w:rsidP="007C4D91">
            <w:pPr>
              <w:spacing w:line="240" w:lineRule="exact"/>
              <w:rPr>
                <w:b/>
                <w:snapToGrid w:val="0"/>
                <w:szCs w:val="21"/>
                <w:lang w:eastAsia="en-US"/>
              </w:rPr>
            </w:pPr>
          </w:p>
        </w:tc>
        <w:tc>
          <w:tcPr>
            <w:tcW w:w="2809" w:type="dxa"/>
            <w:gridSpan w:val="2"/>
            <w:tcBorders>
              <w:bottom w:val="single" w:sz="4" w:space="0" w:color="auto"/>
            </w:tcBorders>
            <w:hideMark/>
          </w:tcPr>
          <w:p w:rsidR="00872E68" w:rsidRDefault="00872E68" w:rsidP="007C4D91">
            <w:pPr>
              <w:spacing w:line="240" w:lineRule="exact"/>
              <w:rPr>
                <w:snapToGrid w:val="0"/>
                <w:szCs w:val="21"/>
                <w:lang w:eastAsia="en-US"/>
              </w:rPr>
            </w:pPr>
          </w:p>
        </w:tc>
        <w:tc>
          <w:tcPr>
            <w:tcW w:w="1911" w:type="dxa"/>
            <w:hideMark/>
          </w:tcPr>
          <w:p w:rsidR="00872E68" w:rsidRPr="00F008B2" w:rsidRDefault="00872E68" w:rsidP="007C4D91">
            <w:pPr>
              <w:spacing w:line="240" w:lineRule="exact"/>
              <w:jc w:val="right"/>
              <w:rPr>
                <w:snapToGrid w:val="0"/>
                <w:sz w:val="22"/>
                <w:szCs w:val="22"/>
                <w:lang w:eastAsia="en-US"/>
              </w:rPr>
            </w:pPr>
          </w:p>
        </w:tc>
      </w:tr>
      <w:tr w:rsidR="00872E68" w:rsidTr="007C4D91">
        <w:tc>
          <w:tcPr>
            <w:tcW w:w="1405" w:type="dxa"/>
            <w:tcBorders>
              <w:top w:val="single" w:sz="4" w:space="0" w:color="auto"/>
            </w:tcBorders>
            <w:hideMark/>
          </w:tcPr>
          <w:p w:rsidR="00872E68" w:rsidRPr="00D75299" w:rsidRDefault="00872E68" w:rsidP="007C4D91">
            <w:pPr>
              <w:spacing w:line="276" w:lineRule="auto"/>
              <w:rPr>
                <w:bCs/>
                <w:snapToGrid w:val="0"/>
                <w:sz w:val="12"/>
                <w:szCs w:val="12"/>
                <w:lang w:eastAsia="en-US"/>
              </w:rPr>
            </w:pPr>
            <w:r w:rsidRPr="00D75299">
              <w:rPr>
                <w:bCs/>
                <w:snapToGrid w:val="0"/>
                <w:sz w:val="12"/>
                <w:szCs w:val="12"/>
                <w:lang w:eastAsia="en-US"/>
              </w:rPr>
              <w:t>М.П.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872E68" w:rsidRPr="00D75299" w:rsidRDefault="00872E68" w:rsidP="007C4D91">
            <w:pPr>
              <w:spacing w:line="276" w:lineRule="auto"/>
              <w:jc w:val="center"/>
              <w:rPr>
                <w:bCs/>
                <w:snapToGrid w:val="0"/>
                <w:sz w:val="12"/>
                <w:szCs w:val="12"/>
                <w:lang w:eastAsia="en-US"/>
              </w:rPr>
            </w:pPr>
            <w:r>
              <w:rPr>
                <w:bCs/>
                <w:snapToGrid w:val="0"/>
                <w:sz w:val="12"/>
                <w:szCs w:val="12"/>
                <w:lang w:eastAsia="en-US"/>
              </w:rPr>
              <w:t>подпись</w:t>
            </w:r>
          </w:p>
        </w:tc>
        <w:tc>
          <w:tcPr>
            <w:tcW w:w="1936" w:type="dxa"/>
          </w:tcPr>
          <w:p w:rsidR="00872E68" w:rsidRDefault="00872E68" w:rsidP="007C4D91">
            <w:pPr>
              <w:spacing w:line="276" w:lineRule="auto"/>
              <w:jc w:val="center"/>
              <w:rPr>
                <w:bCs/>
                <w:snapToGrid w:val="0"/>
                <w:sz w:val="16"/>
                <w:szCs w:val="16"/>
                <w:lang w:eastAsia="en-US"/>
              </w:rPr>
            </w:pPr>
          </w:p>
        </w:tc>
        <w:tc>
          <w:tcPr>
            <w:tcW w:w="359" w:type="dxa"/>
          </w:tcPr>
          <w:p w:rsidR="00872E68" w:rsidRDefault="00872E68" w:rsidP="007C4D91">
            <w:pPr>
              <w:spacing w:line="276" w:lineRule="auto"/>
              <w:jc w:val="center"/>
              <w:rPr>
                <w:b/>
                <w:snapToGrid w:val="0"/>
                <w:sz w:val="16"/>
                <w:szCs w:val="16"/>
                <w:lang w:eastAsia="en-US"/>
              </w:rPr>
            </w:pPr>
          </w:p>
        </w:tc>
        <w:tc>
          <w:tcPr>
            <w:tcW w:w="1404" w:type="dxa"/>
            <w:tcBorders>
              <w:top w:val="single" w:sz="4" w:space="0" w:color="auto"/>
            </w:tcBorders>
            <w:hideMark/>
          </w:tcPr>
          <w:p w:rsidR="00872E68" w:rsidRPr="00D75299" w:rsidRDefault="00872E68" w:rsidP="007C4D91">
            <w:pPr>
              <w:spacing w:line="276" w:lineRule="auto"/>
              <w:rPr>
                <w:bCs/>
                <w:snapToGrid w:val="0"/>
                <w:sz w:val="12"/>
                <w:szCs w:val="12"/>
                <w:lang w:eastAsia="en-US"/>
              </w:rPr>
            </w:pPr>
            <w:r w:rsidRPr="00D75299">
              <w:rPr>
                <w:bCs/>
                <w:snapToGrid w:val="0"/>
                <w:sz w:val="12"/>
                <w:szCs w:val="12"/>
                <w:lang w:eastAsia="en-US"/>
              </w:rPr>
              <w:t>М.П.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872E68" w:rsidRPr="00D75299" w:rsidRDefault="00872E68" w:rsidP="007C4D91">
            <w:pPr>
              <w:spacing w:line="276" w:lineRule="auto"/>
              <w:jc w:val="center"/>
              <w:rPr>
                <w:bCs/>
                <w:snapToGrid w:val="0"/>
                <w:sz w:val="12"/>
                <w:szCs w:val="12"/>
                <w:lang w:eastAsia="en-US"/>
              </w:rPr>
            </w:pPr>
            <w:r>
              <w:rPr>
                <w:bCs/>
                <w:snapToGrid w:val="0"/>
                <w:sz w:val="12"/>
                <w:szCs w:val="12"/>
                <w:lang w:eastAsia="en-US"/>
              </w:rPr>
              <w:t>подпись</w:t>
            </w:r>
          </w:p>
        </w:tc>
        <w:tc>
          <w:tcPr>
            <w:tcW w:w="1911" w:type="dxa"/>
          </w:tcPr>
          <w:p w:rsidR="00872E68" w:rsidRDefault="00872E68" w:rsidP="007C4D91">
            <w:pPr>
              <w:spacing w:line="276" w:lineRule="auto"/>
              <w:jc w:val="center"/>
              <w:rPr>
                <w:bCs/>
                <w:snapToGrid w:val="0"/>
                <w:sz w:val="16"/>
                <w:szCs w:val="16"/>
                <w:lang w:eastAsia="en-US"/>
              </w:rPr>
            </w:pPr>
          </w:p>
        </w:tc>
      </w:tr>
    </w:tbl>
    <w:p w:rsidR="00872E68" w:rsidRDefault="00872E68" w:rsidP="00872E68">
      <w:pPr>
        <w:jc w:val="center"/>
        <w:rPr>
          <w:b/>
        </w:rPr>
      </w:pPr>
    </w:p>
    <w:p w:rsidR="00872E68" w:rsidRDefault="00872E68" w:rsidP="00872E68">
      <w:pPr>
        <w:ind w:firstLine="720"/>
        <w:jc w:val="both"/>
        <w:rPr>
          <w:sz w:val="20"/>
          <w:szCs w:val="20"/>
        </w:rPr>
      </w:pPr>
    </w:p>
    <w:p w:rsidR="00872E68" w:rsidRDefault="00872E68" w:rsidP="00872E68">
      <w:pPr>
        <w:ind w:firstLine="720"/>
        <w:jc w:val="both"/>
        <w:rPr>
          <w:sz w:val="20"/>
          <w:szCs w:val="20"/>
        </w:rPr>
      </w:pPr>
    </w:p>
    <w:p w:rsidR="00260B78" w:rsidRDefault="00260B78"/>
    <w:sectPr w:rsidR="00260B78" w:rsidSect="008C2D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24"/>
    <w:rsid w:val="00260B78"/>
    <w:rsid w:val="00470624"/>
    <w:rsid w:val="00872E68"/>
    <w:rsid w:val="008C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E68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72E6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E68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872E6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Никишин Д А</dc:creator>
  <cp:keywords/>
  <dc:description/>
  <cp:lastModifiedBy>Никишин Д А</cp:lastModifiedBy>
  <cp:revision>3</cp:revision>
  <dcterms:created xsi:type="dcterms:W3CDTF">2015-05-28T09:28:00Z</dcterms:created>
  <dcterms:modified xsi:type="dcterms:W3CDTF">2015-05-28T09:31:00Z</dcterms:modified>
</cp:coreProperties>
</file>